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701"/>
      </w:tblGrid>
      <w:tr w:rsidR="002F3F6D" w:rsidRPr="002F3F6D" w14:paraId="0B501BDD" w14:textId="77777777" w:rsidTr="002F3F6D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DCF9" w14:textId="77777777" w:rsidR="002F3F6D" w:rsidRPr="002F3F6D" w:rsidRDefault="002F3F6D" w:rsidP="002F3F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Transpordiamet </w:t>
            </w:r>
          </w:p>
          <w:p w14:paraId="1FC901EB" w14:textId="77777777" w:rsidR="002F3F6D" w:rsidRPr="002F3F6D" w:rsidRDefault="002F3F6D" w:rsidP="002F3F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Valge 4 </w:t>
            </w:r>
          </w:p>
          <w:p w14:paraId="7D5B5674" w14:textId="77777777" w:rsidR="002F3F6D" w:rsidRPr="002F3F6D" w:rsidRDefault="002F3F6D" w:rsidP="002F3F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Tallinn 11413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0A849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  <w:p w14:paraId="7E14D401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  <w:p w14:paraId="00162241" w14:textId="003806A2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 xml:space="preserve">Meie: </w:t>
            </w:r>
            <w:r w:rsidR="002E4A0C">
              <w:rPr>
                <w:rFonts w:ascii="Arial" w:eastAsia="Times New Roman" w:hAnsi="Arial" w:cs="Arial"/>
                <w:color w:val="000000"/>
                <w:lang w:eastAsia="et-EE"/>
              </w:rPr>
              <w:t>13</w:t>
            </w:r>
            <w:r w:rsidRPr="002F3F6D">
              <w:rPr>
                <w:rFonts w:ascii="Arial" w:eastAsia="Times New Roman" w:hAnsi="Arial" w:cs="Arial"/>
                <w:color w:val="000000"/>
                <w:lang w:val="cs-CZ" w:eastAsia="et-EE"/>
              </w:rPr>
              <w:t>.0</w:t>
            </w:r>
            <w:r w:rsidR="002E4A0C">
              <w:rPr>
                <w:rFonts w:ascii="Arial" w:eastAsia="Times New Roman" w:hAnsi="Arial" w:cs="Arial"/>
                <w:color w:val="000000"/>
                <w:lang w:val="cs-CZ" w:eastAsia="et-EE"/>
              </w:rPr>
              <w:t>8</w:t>
            </w:r>
            <w:r w:rsidRPr="002F3F6D">
              <w:rPr>
                <w:rFonts w:ascii="Arial" w:eastAsia="Times New Roman" w:hAnsi="Arial" w:cs="Arial"/>
                <w:color w:val="000000"/>
                <w:lang w:val="cs-CZ" w:eastAsia="et-EE"/>
              </w:rPr>
              <w:t>.2024</w:t>
            </w: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  <w:p w14:paraId="6C2CBCB3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2F3F6D" w:rsidRPr="002F3F6D" w14:paraId="6C361B99" w14:textId="77777777" w:rsidTr="002F3F6D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9FB7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  <w:p w14:paraId="7280EC52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  <w:p w14:paraId="56F6F282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54A5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</w:tbl>
    <w:p w14:paraId="72CDBEBB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val="cs-CZ" w:eastAsia="et-EE"/>
        </w:rPr>
        <w:t>Kinnituskiri</w:t>
      </w:r>
      <w:r w:rsidRPr="002F3F6D">
        <w:rPr>
          <w:rFonts w:ascii="Arial" w:eastAsia="Times New Roman" w:hAnsi="Arial" w:cs="Arial"/>
          <w:lang w:eastAsia="et-EE"/>
        </w:rPr>
        <w:t> </w:t>
      </w:r>
    </w:p>
    <w:p w14:paraId="5A1AF967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eastAsia="et-EE"/>
        </w:rPr>
        <w:t> </w:t>
      </w:r>
    </w:p>
    <w:p w14:paraId="57DECCCB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sz w:val="20"/>
          <w:szCs w:val="20"/>
          <w:lang w:eastAsia="et-EE"/>
        </w:rPr>
        <w:t> </w:t>
      </w:r>
    </w:p>
    <w:p w14:paraId="14C8E77C" w14:textId="6AFC0851" w:rsidR="002F3F6D" w:rsidRPr="002F3F6D" w:rsidRDefault="002F3F6D" w:rsidP="00D87D0F">
      <w:pPr>
        <w:pStyle w:val="Default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val="cs-CZ" w:eastAsia="et-EE"/>
        </w:rPr>
        <w:t>Elektrilevi OÜ garanteerib, et taastab pärast objektil</w:t>
      </w:r>
      <w:r w:rsidRPr="002F3F6D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 </w:t>
      </w:r>
      <w:r w:rsidR="00D87D0F">
        <w:rPr>
          <w:rFonts w:ascii="Arial" w:eastAsia="Times New Roman" w:hAnsi="Arial" w:cs="Arial"/>
          <w:shd w:val="clear" w:color="auto" w:fill="FFFFFF"/>
          <w:lang w:val="cs-CZ" w:eastAsia="et-EE"/>
        </w:rPr>
        <w:t>Tehnovõrgu ristumise riigiteega nr 11233 Keibu-Alliklepa teel, teostus kinnisel</w:t>
      </w:r>
      <w:r w:rsidR="002E4A0C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 </w:t>
      </w:r>
      <w:r w:rsidR="00D87D0F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meetodil </w:t>
      </w:r>
      <w:r w:rsidR="002E4A0C">
        <w:rPr>
          <w:rFonts w:ascii="Arial" w:eastAsia="Times New Roman" w:hAnsi="Arial" w:cs="Arial"/>
          <w:shd w:val="clear" w:color="auto" w:fill="FFFFFF"/>
          <w:lang w:val="cs-CZ" w:eastAsia="et-EE"/>
        </w:rPr>
        <w:t>(</w:t>
      </w:r>
      <w:r w:rsidR="00D87D0F">
        <w:rPr>
          <w:rFonts w:ascii="Arial" w:eastAsia="Times New Roman" w:hAnsi="Arial" w:cs="Arial"/>
          <w:shd w:val="clear" w:color="auto" w:fill="FFFFFF"/>
          <w:lang w:val="cs-CZ" w:eastAsia="et-EE"/>
        </w:rPr>
        <w:t>kaitsetorus</w:t>
      </w:r>
      <w:r w:rsidR="002E4A0C">
        <w:rPr>
          <w:rFonts w:ascii="Arial" w:eastAsia="Times New Roman" w:hAnsi="Arial" w:cs="Arial"/>
          <w:shd w:val="clear" w:color="auto" w:fill="FFFFFF"/>
          <w:lang w:val="cs-CZ" w:eastAsia="et-EE"/>
        </w:rPr>
        <w:t>,</w:t>
      </w:r>
      <w:r w:rsidR="00D87D0F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 maakaabel) 1,783 </w:t>
      </w:r>
      <w:r w:rsidR="00EF46D3" w:rsidRPr="00EF46D3">
        <w:rPr>
          <w:rFonts w:ascii="Arial" w:hAnsi="Arial" w:cs="Arial"/>
        </w:rPr>
        <w:t>k</w:t>
      </w:r>
      <w:r w:rsidR="00EF46D3">
        <w:rPr>
          <w:rFonts w:ascii="Arial" w:hAnsi="Arial" w:cs="Arial"/>
        </w:rPr>
        <w:t>ilomeetril</w:t>
      </w:r>
      <w:r w:rsidRPr="00EF46D3">
        <w:rPr>
          <w:rFonts w:ascii="Arial" w:hAnsi="Arial" w:cs="Arial"/>
        </w:rPr>
        <w:t xml:space="preserve"> </w:t>
      </w:r>
      <w:r w:rsidR="00195CCD">
        <w:rPr>
          <w:rFonts w:ascii="Arial" w:hAnsi="Arial" w:cs="Arial"/>
        </w:rPr>
        <w:t>transpordimaale</w:t>
      </w:r>
      <w:r w:rsidRPr="002F3F6D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 maakaabli rajami</w:t>
      </w:r>
      <w:r w:rsidR="00195CCD">
        <w:rPr>
          <w:rFonts w:ascii="Arial" w:eastAsia="Times New Roman" w:hAnsi="Arial" w:cs="Arial"/>
          <w:shd w:val="clear" w:color="auto" w:fill="FFFFFF"/>
          <w:lang w:val="cs-CZ" w:eastAsia="et-EE"/>
        </w:rPr>
        <w:t>st</w:t>
      </w:r>
      <w:r w:rsidRPr="002F3F6D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, </w:t>
      </w:r>
      <w:r w:rsidR="002E4A0C">
        <w:rPr>
          <w:rFonts w:ascii="Arial" w:eastAsia="Times New Roman" w:hAnsi="Arial" w:cs="Arial"/>
          <w:shd w:val="clear" w:color="auto" w:fill="FFFFFF"/>
          <w:lang w:val="cs-CZ" w:eastAsia="et-EE"/>
        </w:rPr>
        <w:t>Keibu</w:t>
      </w:r>
      <w:r w:rsidR="00195CCD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 küla, </w:t>
      </w:r>
      <w:r w:rsidR="002E4A0C">
        <w:rPr>
          <w:rFonts w:ascii="Arial" w:eastAsia="Times New Roman" w:hAnsi="Arial" w:cs="Arial"/>
          <w:shd w:val="clear" w:color="auto" w:fill="FFFFFF"/>
          <w:lang w:val="cs-CZ" w:eastAsia="et-EE"/>
        </w:rPr>
        <w:t>Lääne-Harju</w:t>
      </w:r>
      <w:r w:rsidR="00195CCD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 vald, Harju maakond, teostatud </w:t>
      </w:r>
      <w:r w:rsidR="002E4A0C">
        <w:rPr>
          <w:rFonts w:ascii="Arial" w:eastAsia="Times New Roman" w:hAnsi="Arial" w:cs="Arial"/>
          <w:shd w:val="clear" w:color="auto" w:fill="FFFFFF"/>
          <w:lang w:val="cs-CZ" w:eastAsia="et-EE"/>
        </w:rPr>
        <w:t>Mosi-Rehe</w:t>
      </w:r>
      <w:r w:rsidR="00195CCD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 kinnistu</w:t>
      </w:r>
      <w:r w:rsidRPr="002F3F6D">
        <w:rPr>
          <w:rFonts w:ascii="Arial" w:eastAsia="Times New Roman" w:hAnsi="Arial" w:cs="Arial"/>
          <w:lang w:val="cs-CZ" w:eastAsia="et-EE"/>
        </w:rPr>
        <w:t xml:space="preserve"> elektriliitumiskilbi elektripaigaldise ehitus-, hooldus- ja remonttööde lõpetamist omal kulul tööde teostamisele eelneva olukorra. </w:t>
      </w:r>
      <w:r w:rsidRPr="002F3F6D">
        <w:rPr>
          <w:rFonts w:ascii="Arial" w:eastAsia="Times New Roman" w:hAnsi="Arial" w:cs="Arial"/>
          <w:lang w:eastAsia="et-EE"/>
        </w:rPr>
        <w:t>Elektrilevi OÜ kõrvaldab 5 aasta jooksul pärast eelnimetatud tööde vastuvõtmist Elektrilevi OÜ poolsete tööde teostamise tõttu tekkinud puudused Transpordiameti maaüksusel mõistliku aja jooksul vastavalt pooltevahelisele koostöölepingule</w:t>
      </w:r>
      <w:r w:rsidRPr="002F3F6D">
        <w:rPr>
          <w:rFonts w:ascii="Arial" w:eastAsia="Times New Roman" w:hAnsi="Arial" w:cs="Arial"/>
          <w:b/>
          <w:bCs/>
          <w:lang w:eastAsia="et-EE"/>
        </w:rPr>
        <w:t xml:space="preserve"> </w:t>
      </w:r>
      <w:r w:rsidRPr="002F3F6D">
        <w:rPr>
          <w:rFonts w:ascii="Arial" w:eastAsia="Times New Roman" w:hAnsi="Arial" w:cs="Arial"/>
          <w:lang w:eastAsia="et-EE"/>
        </w:rPr>
        <w:t xml:space="preserve">nr </w:t>
      </w:r>
      <w:r w:rsidRPr="002F3F6D">
        <w:rPr>
          <w:rFonts w:ascii="Arial" w:eastAsia="Times New Roman" w:hAnsi="Arial" w:cs="Arial"/>
          <w:lang w:val="cs-CZ" w:eastAsia="et-EE"/>
        </w:rPr>
        <w:t>7.1-2/24/23494-8. Mõistlikuks loetakse seda aega, mis töö iseloomu arvestades on vajalik töö kvaliteetseks teostamiseks vastavalt ehitusprojektile ja Transpordiameti väljastatud tingimustele. </w:t>
      </w:r>
      <w:r w:rsidRPr="002F3F6D">
        <w:rPr>
          <w:rFonts w:ascii="Arial" w:eastAsia="Times New Roman" w:hAnsi="Arial" w:cs="Arial"/>
          <w:lang w:eastAsia="et-EE"/>
        </w:rPr>
        <w:t> </w:t>
      </w:r>
    </w:p>
    <w:p w14:paraId="7A654A39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eastAsia="et-EE"/>
        </w:rPr>
        <w:t> </w:t>
      </w:r>
    </w:p>
    <w:p w14:paraId="1ADD662B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eastAsia="et-EE"/>
        </w:rPr>
        <w:t> </w:t>
      </w:r>
    </w:p>
    <w:p w14:paraId="3AA54408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eastAsia="et-EE"/>
        </w:rPr>
        <w:t> </w:t>
      </w:r>
    </w:p>
    <w:p w14:paraId="712FBA86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val="cs-CZ" w:eastAsia="et-EE"/>
        </w:rPr>
        <w:t>Lugupidamisega</w:t>
      </w:r>
      <w:r w:rsidRPr="002F3F6D">
        <w:rPr>
          <w:rFonts w:ascii="Arial" w:eastAsia="Times New Roman" w:hAnsi="Arial" w:cs="Arial"/>
          <w:lang w:eastAsia="et-EE"/>
        </w:rPr>
        <w:t> </w:t>
      </w:r>
    </w:p>
    <w:p w14:paraId="4F139BCB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 </w:t>
      </w:r>
    </w:p>
    <w:p w14:paraId="771F604A" w14:textId="058A0861" w:rsidR="00195CCD" w:rsidRDefault="00195CCD" w:rsidP="002F3F6D">
      <w:pPr>
        <w:jc w:val="both"/>
        <w:textAlignment w:val="baseline"/>
        <w:rPr>
          <w:rFonts w:ascii="Arial" w:eastAsia="Times New Roman" w:hAnsi="Arial" w:cs="Arial"/>
          <w:color w:val="000000"/>
          <w:lang w:eastAsia="et-EE"/>
        </w:rPr>
      </w:pPr>
      <w:r>
        <w:rPr>
          <w:rFonts w:ascii="Arial" w:eastAsia="Times New Roman" w:hAnsi="Arial" w:cs="Arial"/>
          <w:color w:val="000000"/>
          <w:lang w:eastAsia="et-EE"/>
        </w:rPr>
        <w:t>Alar Pappel</w:t>
      </w:r>
    </w:p>
    <w:p w14:paraId="1A631660" w14:textId="0DF7D126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Projektijuht </w:t>
      </w:r>
    </w:p>
    <w:p w14:paraId="665E19E5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Elektrilevi OÜ volitatud esindaja </w:t>
      </w:r>
    </w:p>
    <w:p w14:paraId="431448CC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 </w:t>
      </w:r>
    </w:p>
    <w:p w14:paraId="7C399572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 </w:t>
      </w:r>
    </w:p>
    <w:p w14:paraId="4827205D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(allkirjastatud digitaalselt) </w:t>
      </w:r>
    </w:p>
    <w:p w14:paraId="23CD187D" w14:textId="77777777" w:rsidR="00A9204E" w:rsidRPr="00927A58" w:rsidRDefault="00A9204E"/>
    <w:sectPr w:rsidR="00A9204E" w:rsidRPr="00927A58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6640" w14:textId="77777777" w:rsidR="002F3F6D" w:rsidRDefault="002F3F6D" w:rsidP="00927A58">
      <w:r>
        <w:separator/>
      </w:r>
    </w:p>
  </w:endnote>
  <w:endnote w:type="continuationSeparator" w:id="0">
    <w:p w14:paraId="3068BE1B" w14:textId="77777777" w:rsidR="002F3F6D" w:rsidRDefault="002F3F6D" w:rsidP="009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AC445" w14:textId="77777777" w:rsidR="002F3F6D" w:rsidRDefault="002F3F6D" w:rsidP="00927A58">
      <w:r>
        <w:separator/>
      </w:r>
    </w:p>
  </w:footnote>
  <w:footnote w:type="continuationSeparator" w:id="0">
    <w:p w14:paraId="315105D5" w14:textId="77777777" w:rsidR="002F3F6D" w:rsidRDefault="002F3F6D" w:rsidP="0092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CC03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E254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BEC5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5A87D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72AD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457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92EC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B4FF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AE5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EA3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AF57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410E42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26B372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84216472">
    <w:abstractNumId w:val="22"/>
  </w:num>
  <w:num w:numId="2" w16cid:durableId="2110345299">
    <w:abstractNumId w:val="12"/>
  </w:num>
  <w:num w:numId="3" w16cid:durableId="970866700">
    <w:abstractNumId w:val="10"/>
  </w:num>
  <w:num w:numId="4" w16cid:durableId="1430345736">
    <w:abstractNumId w:val="24"/>
  </w:num>
  <w:num w:numId="5" w16cid:durableId="1186597389">
    <w:abstractNumId w:val="15"/>
  </w:num>
  <w:num w:numId="6" w16cid:durableId="705175769">
    <w:abstractNumId w:val="18"/>
  </w:num>
  <w:num w:numId="7" w16cid:durableId="1759863623">
    <w:abstractNumId w:val="21"/>
  </w:num>
  <w:num w:numId="8" w16cid:durableId="1003125052">
    <w:abstractNumId w:val="9"/>
  </w:num>
  <w:num w:numId="9" w16cid:durableId="1140920283">
    <w:abstractNumId w:val="7"/>
  </w:num>
  <w:num w:numId="10" w16cid:durableId="386077463">
    <w:abstractNumId w:val="6"/>
  </w:num>
  <w:num w:numId="11" w16cid:durableId="667900862">
    <w:abstractNumId w:val="5"/>
  </w:num>
  <w:num w:numId="12" w16cid:durableId="168758763">
    <w:abstractNumId w:val="4"/>
  </w:num>
  <w:num w:numId="13" w16cid:durableId="1963611199">
    <w:abstractNumId w:val="8"/>
  </w:num>
  <w:num w:numId="14" w16cid:durableId="977957484">
    <w:abstractNumId w:val="3"/>
  </w:num>
  <w:num w:numId="15" w16cid:durableId="341204346">
    <w:abstractNumId w:val="2"/>
  </w:num>
  <w:num w:numId="16" w16cid:durableId="474223109">
    <w:abstractNumId w:val="1"/>
  </w:num>
  <w:num w:numId="17" w16cid:durableId="1356348516">
    <w:abstractNumId w:val="0"/>
  </w:num>
  <w:num w:numId="18" w16cid:durableId="222179992">
    <w:abstractNumId w:val="16"/>
  </w:num>
  <w:num w:numId="19" w16cid:durableId="1064521549">
    <w:abstractNumId w:val="17"/>
  </w:num>
  <w:num w:numId="20" w16cid:durableId="1707482495">
    <w:abstractNumId w:val="23"/>
  </w:num>
  <w:num w:numId="21" w16cid:durableId="1174809183">
    <w:abstractNumId w:val="20"/>
  </w:num>
  <w:num w:numId="22" w16cid:durableId="1952516071">
    <w:abstractNumId w:val="11"/>
  </w:num>
  <w:num w:numId="23" w16cid:durableId="1861815475">
    <w:abstractNumId w:val="25"/>
  </w:num>
  <w:num w:numId="24" w16cid:durableId="866912950">
    <w:abstractNumId w:val="19"/>
  </w:num>
  <w:num w:numId="25" w16cid:durableId="1391341649">
    <w:abstractNumId w:val="13"/>
  </w:num>
  <w:num w:numId="26" w16cid:durableId="13944312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6D"/>
    <w:rsid w:val="001646A0"/>
    <w:rsid w:val="00195CCD"/>
    <w:rsid w:val="002A7BE4"/>
    <w:rsid w:val="002E4A0C"/>
    <w:rsid w:val="002F3F6D"/>
    <w:rsid w:val="002F7194"/>
    <w:rsid w:val="003A673F"/>
    <w:rsid w:val="003D2DBC"/>
    <w:rsid w:val="00493746"/>
    <w:rsid w:val="004E108E"/>
    <w:rsid w:val="00566D81"/>
    <w:rsid w:val="005F0AD0"/>
    <w:rsid w:val="00645252"/>
    <w:rsid w:val="006D3D74"/>
    <w:rsid w:val="007C64D9"/>
    <w:rsid w:val="0083569A"/>
    <w:rsid w:val="008F7091"/>
    <w:rsid w:val="00927A58"/>
    <w:rsid w:val="009577E6"/>
    <w:rsid w:val="00A9204E"/>
    <w:rsid w:val="00C103F8"/>
    <w:rsid w:val="00D6765E"/>
    <w:rsid w:val="00D87D0F"/>
    <w:rsid w:val="00EF46D3"/>
    <w:rsid w:val="00E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8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58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A58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A58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A58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A58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7A58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7A58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7A58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7A58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7A58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A58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7A58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7A58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7A58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927A58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927A58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27A58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27A58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27A58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27A58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A58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A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7A58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27A58"/>
    <w:rPr>
      <w:rFonts w:ascii="Calibri" w:hAnsi="Calibri" w:cs="Calibr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27A58"/>
    <w:rPr>
      <w:rFonts w:ascii="Calibri" w:hAnsi="Calibri" w:cs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927A58"/>
    <w:rPr>
      <w:rFonts w:ascii="Calibri" w:hAnsi="Calibri" w:cs="Calibri"/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927A58"/>
    <w:rPr>
      <w:rFonts w:ascii="Calibri" w:hAnsi="Calibri" w:cs="Calibr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27A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A58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A5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A58"/>
    <w:rPr>
      <w:rFonts w:ascii="Calibri" w:hAnsi="Calibri" w:cs="Calibri"/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927A58"/>
    <w:rPr>
      <w:rFonts w:ascii="Calibri" w:hAnsi="Calibri" w:cs="Calibr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27A58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927A58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27A58"/>
    <w:rPr>
      <w:rFonts w:ascii="Calibri" w:hAnsi="Calibri" w:cs="Calibri"/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27A58"/>
    <w:rPr>
      <w:rFonts w:ascii="Calibri" w:hAnsi="Calibri" w:cs="Calibri"/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7A58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A5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8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927A5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27A5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7A58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7A5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7A58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7A58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A5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A58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A58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7A58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7A58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7A5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7A58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927A58"/>
    <w:rPr>
      <w:rFonts w:ascii="Calibri Light" w:eastAsiaTheme="majorEastAsia" w:hAnsi="Calibri Light" w:cs="Calibri Light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A5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A58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27A58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27A58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A58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A58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27A58"/>
    <w:rPr>
      <w:rFonts w:ascii="Consolas" w:hAnsi="Consolas" w:cs="Calibri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927A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7A58"/>
    <w:rPr>
      <w:rFonts w:ascii="Consolas" w:hAnsi="Consolas" w:cs="Calibri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A58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A58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927A58"/>
    <w:rPr>
      <w:rFonts w:ascii="Calibri" w:hAnsi="Calibri" w:cs="Calibri"/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927A58"/>
  </w:style>
  <w:style w:type="character" w:customStyle="1" w:styleId="HeaderChar">
    <w:name w:val="Header Char"/>
    <w:basedOn w:val="DefaultParagraphFont"/>
    <w:link w:val="Header"/>
    <w:uiPriority w:val="99"/>
    <w:rsid w:val="00927A5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27A58"/>
  </w:style>
  <w:style w:type="character" w:customStyle="1" w:styleId="FooterChar">
    <w:name w:val="Footer Char"/>
    <w:basedOn w:val="DefaultParagraphFont"/>
    <w:link w:val="Footer"/>
    <w:uiPriority w:val="99"/>
    <w:rsid w:val="00927A58"/>
    <w:rPr>
      <w:rFonts w:ascii="Calibri" w:hAnsi="Calibri" w:cs="Calibr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27A58"/>
    <w:pPr>
      <w:spacing w:after="120"/>
      <w:ind w:left="1757"/>
    </w:pPr>
  </w:style>
  <w:style w:type="character" w:styleId="Mention">
    <w:name w:val="Mention"/>
    <w:basedOn w:val="DefaultParagraphFont"/>
    <w:uiPriority w:val="99"/>
    <w:semiHidden/>
    <w:unhideWhenUsed/>
    <w:rsid w:val="00927A58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927A58"/>
    <w:pPr>
      <w:numPr>
        <w:numId w:val="24"/>
      </w:numPr>
    </w:pPr>
  </w:style>
  <w:style w:type="numbering" w:styleId="1ai">
    <w:name w:val="Outline List 1"/>
    <w:basedOn w:val="NoList"/>
    <w:uiPriority w:val="99"/>
    <w:semiHidden/>
    <w:unhideWhenUsed/>
    <w:rsid w:val="00927A58"/>
    <w:pPr>
      <w:numPr>
        <w:numId w:val="25"/>
      </w:numPr>
    </w:pPr>
  </w:style>
  <w:style w:type="character" w:styleId="HTMLVariable">
    <w:name w:val="HTML Variable"/>
    <w:basedOn w:val="DefaultParagraphFont"/>
    <w:uiPriority w:val="99"/>
    <w:semiHidden/>
    <w:unhideWhenUsed/>
    <w:rsid w:val="00927A58"/>
    <w:rPr>
      <w:rFonts w:ascii="Calibri" w:hAnsi="Calibri" w:cs="Calibri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27A5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7A58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927A58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27A58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927A58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927A58"/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7A5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27A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7A5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7A5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7A5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7A5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7A5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7A58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A58"/>
    <w:pPr>
      <w:outlineLvl w:val="9"/>
    </w:pPr>
    <w:rPr>
      <w:color w:val="2E74B5" w:themeColor="accent1" w:themeShade="BF"/>
    </w:rPr>
  </w:style>
  <w:style w:type="table" w:styleId="TableProfessional">
    <w:name w:val="Table Professional"/>
    <w:basedOn w:val="TableNormal"/>
    <w:uiPriority w:val="99"/>
    <w:semiHidden/>
    <w:unhideWhenUsed/>
    <w:rsid w:val="00927A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27A5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927A58"/>
  </w:style>
  <w:style w:type="character" w:styleId="Hashtag">
    <w:name w:val="Hashtag"/>
    <w:basedOn w:val="DefaultParagraphFont"/>
    <w:uiPriority w:val="99"/>
    <w:semiHidden/>
    <w:unhideWhenUsed/>
    <w:rsid w:val="00927A58"/>
    <w:rPr>
      <w:rFonts w:ascii="Calibri" w:hAnsi="Calibri" w:cs="Calibr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7A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7A58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927A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927A5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27A5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27A5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27A5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27A58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927A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27A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27A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27A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27A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27A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27A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927A5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7A5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7A5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7A5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7A58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27A58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927A58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7A58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7A58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7A58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7A58"/>
    <w:pPr>
      <w:numPr>
        <w:numId w:val="1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927A58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7A58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7A58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7A58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7A58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927A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27A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27A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27A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27A58"/>
  </w:style>
  <w:style w:type="character" w:styleId="EndnoteReference">
    <w:name w:val="endnote reference"/>
    <w:basedOn w:val="DefaultParagraphFont"/>
    <w:uiPriority w:val="99"/>
    <w:semiHidden/>
    <w:unhideWhenUsed/>
    <w:rsid w:val="00927A58"/>
    <w:rPr>
      <w:rFonts w:ascii="Calibri" w:hAnsi="Calibri" w:cs="Calibri"/>
      <w:vertAlign w:val="superscript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7A58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927A58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ColorfulList">
    <w:name w:val="Colorful List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927A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27A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27A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927A58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927A58"/>
    <w:pPr>
      <w:numPr>
        <w:numId w:val="26"/>
      </w:numPr>
    </w:pPr>
  </w:style>
  <w:style w:type="table" w:styleId="PlainTable1">
    <w:name w:val="Plain Table 1"/>
    <w:basedOn w:val="TableNormal"/>
    <w:uiPriority w:val="41"/>
    <w:rsid w:val="00927A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27A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27A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27A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27A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927A58"/>
    <w:rPr>
      <w:rFonts w:ascii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7A58"/>
  </w:style>
  <w:style w:type="character" w:customStyle="1" w:styleId="DateChar">
    <w:name w:val="Date Char"/>
    <w:basedOn w:val="DefaultParagraphFont"/>
    <w:link w:val="Date"/>
    <w:uiPriority w:val="99"/>
    <w:semiHidden/>
    <w:rsid w:val="00927A58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27A58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927A58"/>
    <w:rPr>
      <w:rFonts w:ascii="Calibri" w:hAnsi="Calibri" w:cs="Calibri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927A58"/>
    <w:rPr>
      <w:rFonts w:ascii="Calibri" w:hAnsi="Calibri" w:cs="Calibri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A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A58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A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A58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7A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7A58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7A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7A58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7A5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7A58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7A5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7A58"/>
    <w:rPr>
      <w:rFonts w:ascii="Calibri" w:hAnsi="Calibri" w:cs="Calibri"/>
    </w:rPr>
  </w:style>
  <w:style w:type="paragraph" w:styleId="NormalIndent">
    <w:name w:val="Normal Indent"/>
    <w:basedOn w:val="Normal"/>
    <w:uiPriority w:val="99"/>
    <w:semiHidden/>
    <w:unhideWhenUsed/>
    <w:rsid w:val="00927A5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7A5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7A58"/>
    <w:rPr>
      <w:rFonts w:ascii="Calibri" w:hAnsi="Calibri" w:cs="Calibri"/>
    </w:rPr>
  </w:style>
  <w:style w:type="table" w:styleId="TableContemporary">
    <w:name w:val="Table Contemporary"/>
    <w:basedOn w:val="TableNormal"/>
    <w:uiPriority w:val="99"/>
    <w:semiHidden/>
    <w:unhideWhenUsed/>
    <w:rsid w:val="00927A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27A5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27A5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27A5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27A5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27A5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27A58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27A58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27A58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27A58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27A58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7A5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7A58"/>
    <w:rPr>
      <w:rFonts w:ascii="Calibri" w:hAnsi="Calibri" w:cs="Calibr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7A5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7A58"/>
    <w:rPr>
      <w:rFonts w:ascii="Calibri" w:hAnsi="Calibri" w:cs="Calibri"/>
    </w:rPr>
  </w:style>
  <w:style w:type="table" w:styleId="TableColumns1">
    <w:name w:val="Table Columns 1"/>
    <w:basedOn w:val="TableNormal"/>
    <w:uiPriority w:val="99"/>
    <w:semiHidden/>
    <w:unhideWhenUsed/>
    <w:rsid w:val="00927A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27A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27A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27A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27A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927A5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7A58"/>
    <w:rPr>
      <w:rFonts w:ascii="Calibri" w:hAnsi="Calibri" w:cs="Calibri"/>
    </w:rPr>
  </w:style>
  <w:style w:type="table" w:styleId="TableSimple1">
    <w:name w:val="Table Simple 1"/>
    <w:basedOn w:val="TableNormal"/>
    <w:uiPriority w:val="99"/>
    <w:semiHidden/>
    <w:unhideWhenUsed/>
    <w:rsid w:val="00927A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27A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27A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27A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927A5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7A5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7A5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7A5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7A5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7A5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7A5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7A5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7A5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7A58"/>
    <w:rPr>
      <w:rFonts w:ascii="Calibri Light" w:eastAsiaTheme="majorEastAsia" w:hAnsi="Calibri Light" w:cs="Calibri Light"/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927A5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7A5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2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27A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27A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27A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27A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27A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27A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27A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27A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27A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927A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27A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27A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927A58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927A58"/>
    <w:rPr>
      <w:rFonts w:ascii="Calibri" w:hAnsi="Calibri" w:cs="Calibri"/>
    </w:rPr>
  </w:style>
  <w:style w:type="table" w:styleId="Table3Deffects1">
    <w:name w:val="Table 3D effects 1"/>
    <w:basedOn w:val="TableNormal"/>
    <w:uiPriority w:val="99"/>
    <w:semiHidden/>
    <w:unhideWhenUsed/>
    <w:rsid w:val="00927A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27A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2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27A58"/>
    <w:rPr>
      <w:rFonts w:ascii="Calibri" w:hAnsi="Calibri" w:cs="Calibri"/>
    </w:rPr>
  </w:style>
  <w:style w:type="paragraph" w:customStyle="1" w:styleId="Default">
    <w:name w:val="Default"/>
    <w:rsid w:val="00D87D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.Pappel\AppData\Local\Microsoft\Office\16.0\DTS\et-EE%7b4232D758-0266-4FFA-8EC3-7E5AE749A46A%7d\%7bE094F3EC-AD4F-4DA3-8FCD-EC23B4342BA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{E094F3EC-AD4F-4DA3-8FCD-EC23B4342BA9}tf02786999_win32.dotx</Template>
  <TotalTime>0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2024-08-13T06:43:00Z</dcterms:created>
  <dcterms:modified xsi:type="dcterms:W3CDTF">2024-08-13T06:43:00Z</dcterms:modified>
</cp:coreProperties>
</file>